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A6A033F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7A0EC6" w:rsidRPr="007A0EC6">
        <w:rPr>
          <w:szCs w:val="22"/>
        </w:rPr>
        <w:t>10</w:t>
      </w:r>
      <w:r w:rsidR="00332B68" w:rsidRPr="007A0EC6">
        <w:rPr>
          <w:szCs w:val="22"/>
        </w:rPr>
        <w:t xml:space="preserve"> </w:t>
      </w:r>
      <w:r w:rsidR="00910A74" w:rsidRPr="007A0EC6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7A0EC6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7A0EC6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7A0EC6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7A0EC6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7A0EC6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7A0EC6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7A0EC6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7A0EC6">
        <w:rPr>
          <w:highlight w:val="green"/>
        </w:rPr>
        <w:t>]</w:t>
      </w:r>
    </w:p>
    <w:p w14:paraId="72FBFE42" w14:textId="04F8BC5B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nadlimitní</w:t>
      </w:r>
      <w:r w:rsidR="008145D7" w:rsidRPr="001347BE">
        <w:rPr>
          <w:rFonts w:eastAsia="Times New Roman" w:cs="Times New Roman"/>
          <w:lang w:eastAsia="cs-CZ"/>
        </w:rPr>
        <w:t xml:space="preserve"> </w:t>
      </w:r>
      <w:r w:rsidR="001F103E" w:rsidRPr="007A0EC6">
        <w:rPr>
          <w:rFonts w:eastAsia="Times New Roman" w:cs="Times New Roman"/>
          <w:lang w:eastAsia="cs-CZ"/>
        </w:rPr>
        <w:t>sektorové veřejné</w:t>
      </w:r>
      <w:r w:rsidR="001F103E" w:rsidRPr="001347BE">
        <w:rPr>
          <w:rFonts w:eastAsia="Times New Roman" w:cs="Times New Roman"/>
          <w:lang w:eastAsia="cs-CZ"/>
        </w:rPr>
        <w:t xml:space="preserve">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CB62CB">
        <w:t>„</w:t>
      </w:r>
      <w:bookmarkEnd w:id="0"/>
      <w:r w:rsidR="00CB62CB" w:rsidRPr="00CB62CB">
        <w:rPr>
          <w:rFonts w:ascii="Verdana" w:hAnsi="Verdana" w:cs="Times New Roman"/>
          <w:b/>
          <w:lang w:eastAsia="cs-CZ"/>
        </w:rPr>
        <w:t>Nákup nových křižovatkových výhybek v kombinaci, DKS a celé jednoduché výhybky pro OŘ PHA</w:t>
      </w:r>
      <w:r w:rsidR="008145D7" w:rsidRPr="00CB62CB">
        <w:t>“</w:t>
      </w:r>
      <w:r w:rsidR="008145D7" w:rsidRPr="00CB62CB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7A0EC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7A0EC6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7A0EC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7A0EC6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2BB95" w14:textId="2E2C5C77" w:rsidR="007A0EC6" w:rsidRDefault="007A0E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44E206D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6E2963A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1145"/>
    <w:rsid w:val="00317055"/>
    <w:rsid w:val="00332B68"/>
    <w:rsid w:val="00341DCF"/>
    <w:rsid w:val="00357BC6"/>
    <w:rsid w:val="00364285"/>
    <w:rsid w:val="003858C6"/>
    <w:rsid w:val="003956C6"/>
    <w:rsid w:val="00441430"/>
    <w:rsid w:val="00450F07"/>
    <w:rsid w:val="00453CD3"/>
    <w:rsid w:val="00460660"/>
    <w:rsid w:val="0046083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EC6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32A7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B62CB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271751-54E8-4D30-8E0C-B9058EFBE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13</cp:revision>
  <cp:lastPrinted>2017-11-28T17:18:00Z</cp:lastPrinted>
  <dcterms:created xsi:type="dcterms:W3CDTF">2022-04-01T11:44:00Z</dcterms:created>
  <dcterms:modified xsi:type="dcterms:W3CDTF">2025-10-21T11:25:00Z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